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44BA">
      <w:pPr>
        <w:widowControl/>
        <w:spacing w:after="78"/>
        <w:jc w:val="center"/>
        <w:rPr>
          <w:rFonts w:ascii="宋体" w:hAnsi="宋体" w:cs="宋体"/>
          <w:b/>
          <w:color w:val="1B1B1B"/>
          <w:kern w:val="0"/>
          <w:sz w:val="24"/>
        </w:rPr>
      </w:pPr>
      <w:r>
        <w:rPr>
          <w:rFonts w:hint="eastAsia" w:ascii="宋体" w:hAnsi="宋体" w:cs="宋体"/>
          <w:b/>
          <w:color w:val="1B1B1B"/>
          <w:kern w:val="0"/>
          <w:sz w:val="44"/>
        </w:rPr>
        <w:t>投标报名申请表</w:t>
      </w:r>
    </w:p>
    <w:tbl>
      <w:tblPr>
        <w:tblStyle w:val="6"/>
        <w:tblpPr w:leftFromText="180" w:rightFromText="180" w:vertAnchor="text" w:horzAnchor="margin" w:tblpXSpec="center" w:tblpY="55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1346"/>
        <w:gridCol w:w="71"/>
        <w:gridCol w:w="992"/>
        <w:gridCol w:w="2177"/>
      </w:tblGrid>
      <w:tr w14:paraId="4B65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09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6A1D">
            <w:pPr>
              <w:widowControl/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63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A8BAC82">
            <w:pPr>
              <w:widowControl/>
              <w:spacing w:after="78" w:line="0" w:lineRule="atLeast"/>
              <w:jc w:val="center"/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</w:p>
        </w:tc>
      </w:tr>
      <w:tr w14:paraId="1062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9DBB">
            <w:pPr>
              <w:widowControl/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5DC30">
            <w:pPr>
              <w:widowControl/>
              <w:spacing w:after="78" w:line="0" w:lineRule="atLeast"/>
              <w:jc w:val="center"/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DB55">
            <w:pPr>
              <w:widowControl/>
              <w:spacing w:after="78" w:line="0" w:lineRule="atLeast"/>
              <w:jc w:val="center"/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包号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07700B5">
            <w:pPr>
              <w:widowControl/>
              <w:spacing w:after="78" w:line="0" w:lineRule="atLeast"/>
              <w:jc w:val="center"/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</w:p>
        </w:tc>
      </w:tr>
      <w:tr w14:paraId="1A67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1AC5B">
            <w:pPr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spacing w:val="-16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75DF406">
            <w:pPr>
              <w:widowControl/>
              <w:spacing w:after="78" w:line="0" w:lineRule="atLeast"/>
              <w:jc w:val="center"/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</w:p>
        </w:tc>
      </w:tr>
      <w:tr w14:paraId="441A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7E492">
            <w:pPr>
              <w:widowControl/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spacing w:val="-16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CA86AE9">
            <w:pPr>
              <w:widowControl/>
              <w:spacing w:after="78" w:line="0" w:lineRule="atLeast"/>
              <w:jc w:val="center"/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  </w:t>
            </w:r>
          </w:p>
        </w:tc>
      </w:tr>
      <w:tr w14:paraId="6C5F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14D04">
            <w:pPr>
              <w:widowControl/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spacing w:val="-14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46CAA">
            <w:pPr>
              <w:widowControl/>
              <w:kinsoku w:val="0"/>
              <w:spacing w:after="78" w:line="0" w:lineRule="atLeast"/>
              <w:jc w:val="distribute"/>
              <w:rPr>
                <w:rFonts w:asciiTheme="minorEastAsia" w:hAnsiTheme="minorEastAsia" w:eastAsiaTheme="minorEastAsia"/>
                <w:color w:val="1B1B1B"/>
                <w:spacing w:val="-1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AA46">
            <w:pPr>
              <w:widowControl/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spacing w:val="-14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C860449">
            <w:pPr>
              <w:widowControl/>
              <w:spacing w:after="78" w:line="0" w:lineRule="atLeast"/>
              <w:jc w:val="center"/>
              <w:rPr>
                <w:rFonts w:asciiTheme="minorEastAsia" w:hAnsiTheme="minorEastAsia" w:eastAsiaTheme="minorEastAsia"/>
                <w:color w:val="999999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 </w:t>
            </w:r>
          </w:p>
        </w:tc>
      </w:tr>
      <w:tr w14:paraId="4828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83D1">
            <w:pPr>
              <w:widowControl/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spacing w:val="-14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A8FE">
            <w:pPr>
              <w:widowControl/>
              <w:spacing w:after="78" w:line="0" w:lineRule="atLeast"/>
              <w:jc w:val="distribute"/>
              <w:rPr>
                <w:rFonts w:asciiTheme="minorEastAsia" w:hAnsiTheme="minorEastAsia" w:eastAsiaTheme="minorEastAsia"/>
                <w:color w:val="1B1B1B"/>
                <w:spacing w:val="-1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D75E">
            <w:pPr>
              <w:widowControl/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spacing w:val="-14"/>
                <w:kern w:val="0"/>
                <w:sz w:val="28"/>
                <w:szCs w:val="28"/>
              </w:rPr>
              <w:t>单位传真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46FBE260">
            <w:pPr>
              <w:widowControl/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999999"/>
                <w:kern w:val="0"/>
                <w:sz w:val="28"/>
                <w:szCs w:val="28"/>
              </w:rPr>
              <w:t xml:space="preserve"> </w:t>
            </w:r>
          </w:p>
        </w:tc>
      </w:tr>
      <w:tr w14:paraId="1EDF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C5C7">
            <w:pPr>
              <w:widowControl/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spacing w:val="-16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4CA5">
            <w:pPr>
              <w:widowControl/>
              <w:spacing w:after="78" w:line="0" w:lineRule="atLeast"/>
              <w:jc w:val="distribute"/>
              <w:rPr>
                <w:rFonts w:cs="宋体" w:asciiTheme="minorEastAsia" w:hAnsiTheme="minorEastAsia" w:eastAsiaTheme="minorEastAsia"/>
                <w:color w:val="1B1B1B"/>
                <w:spacing w:val="-1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1842">
            <w:pPr>
              <w:widowControl/>
              <w:spacing w:after="78" w:line="0" w:lineRule="atLeast"/>
              <w:jc w:val="center"/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93845F0">
            <w:pPr>
              <w:widowControl/>
              <w:spacing w:after="78" w:line="0" w:lineRule="atLeast"/>
              <w:jc w:val="center"/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</w:p>
        </w:tc>
      </w:tr>
      <w:tr w14:paraId="1DFA0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14:paraId="0C510AD7">
            <w:pPr>
              <w:widowControl/>
              <w:kinsoku w:val="0"/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spacing w:val="-1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C199F1E">
            <w:pPr>
              <w:widowControl/>
              <w:spacing w:after="78" w:line="0" w:lineRule="atLeast"/>
              <w:jc w:val="distribute"/>
              <w:rPr>
                <w:rFonts w:asciiTheme="minorEastAsia" w:hAnsiTheme="minorEastAsia" w:eastAsiaTheme="minorEastAsia"/>
                <w:color w:val="1B1B1B"/>
                <w:spacing w:val="-1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  </w:t>
            </w:r>
          </w:p>
        </w:tc>
      </w:tr>
      <w:tr w14:paraId="5D4C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9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38248">
            <w:pPr>
              <w:widowControl/>
              <w:spacing w:after="78" w:line="0" w:lineRule="atLeast"/>
              <w:jc w:val="center"/>
              <w:rPr>
                <w:rFonts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bottom"/>
          </w:tcPr>
          <w:p w14:paraId="0AD9B6F6">
            <w:pPr>
              <w:widowControl/>
              <w:spacing w:after="78" w:line="0" w:lineRule="atLeast"/>
              <w:rPr>
                <w:rFonts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</w:p>
        </w:tc>
      </w:tr>
      <w:tr w14:paraId="4BBE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656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62BC9C0D">
            <w:pPr>
              <w:widowControl/>
              <w:spacing w:after="78" w:line="0" w:lineRule="atLeast"/>
              <w:jc w:val="left"/>
              <w:rPr>
                <w:rFonts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投标</w:t>
            </w:r>
            <w:r>
              <w:rPr>
                <w:rFonts w:hint="eastAsia" w:cs="宋体" w:asciiTheme="minorEastAsia" w:hAnsiTheme="minorEastAsia" w:eastAsiaTheme="minorEastAsia"/>
                <w:color w:val="1B1B1B"/>
                <w:spacing w:val="-16"/>
                <w:kern w:val="0"/>
                <w:sz w:val="28"/>
                <w:szCs w:val="28"/>
              </w:rPr>
              <w:t>申请人</w:t>
            </w:r>
            <w:r>
              <w:rPr>
                <w:rFonts w:hint="eastAsia"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声明：</w:t>
            </w:r>
          </w:p>
          <w:p w14:paraId="78BB8FF0">
            <w:pPr>
              <w:widowControl/>
              <w:spacing w:after="78"/>
              <w:jc w:val="left"/>
              <w:rPr>
                <w:rFonts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我单位已认真阅读本项目的招标公告及相关资料，愿对本表填写的内容及提供的证件和资料的真实性承担法律责任。并承诺，在购买本项目招标文件后放弃投标的，愿接受准入限制等处理。</w:t>
            </w:r>
          </w:p>
          <w:p w14:paraId="4E8DD5A2">
            <w:pPr>
              <w:widowControl/>
              <w:spacing w:after="78"/>
              <w:ind w:firstLine="360"/>
              <w:jc w:val="left"/>
              <w:rPr>
                <w:rFonts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> </w:t>
            </w:r>
          </w:p>
          <w:p w14:paraId="324993F9">
            <w:pPr>
              <w:widowControl/>
              <w:wordWrap w:val="0"/>
              <w:spacing w:after="78" w:line="0" w:lineRule="atLeast"/>
              <w:ind w:firstLine="560" w:firstLineChars="200"/>
              <w:jc w:val="right"/>
              <w:rPr>
                <w:rFonts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1B1B1B"/>
                <w:kern w:val="0"/>
                <w:sz w:val="28"/>
                <w:szCs w:val="28"/>
              </w:rPr>
              <w:t xml:space="preserve">      申请人：    　   　    年   月   日</w:t>
            </w:r>
          </w:p>
        </w:tc>
      </w:tr>
    </w:tbl>
    <w:p w14:paraId="6976FB2B">
      <w:pPr>
        <w:spacing w:after="78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7A"/>
    <w:rsid w:val="0002605F"/>
    <w:rsid w:val="0014620D"/>
    <w:rsid w:val="002D287A"/>
    <w:rsid w:val="00337BF8"/>
    <w:rsid w:val="00391878"/>
    <w:rsid w:val="005E7334"/>
    <w:rsid w:val="00670026"/>
    <w:rsid w:val="00685207"/>
    <w:rsid w:val="0078533B"/>
    <w:rsid w:val="00891F78"/>
    <w:rsid w:val="0090601D"/>
    <w:rsid w:val="00914841"/>
    <w:rsid w:val="0092690E"/>
    <w:rsid w:val="009C32BB"/>
    <w:rsid w:val="00A00B14"/>
    <w:rsid w:val="00B2564F"/>
    <w:rsid w:val="00C52282"/>
    <w:rsid w:val="00D476E5"/>
    <w:rsid w:val="00DC39EE"/>
    <w:rsid w:val="3B30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5" w:afterLines="25" w:line="300" w:lineRule="auto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qFormat/>
    <w:uiPriority w:val="0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after="0" w:afterLines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afterLines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正文缩进 字符"/>
    <w:link w:val="3"/>
    <w:qFormat/>
    <w:uiPriority w:val="0"/>
    <w:rPr>
      <w:rFonts w:ascii="Arial" w:hAnsi="Arial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214</Words>
  <Characters>214</Characters>
  <Lines>2</Lines>
  <Paragraphs>1</Paragraphs>
  <TotalTime>21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2019-04-22T05:59:00Z</dcterms:created>
  <dc:creator>陈森</dc:creator>
  <cp:lastModifiedBy>HMY</cp:lastModifiedBy>
  <dcterms:modified xsi:type="dcterms:W3CDTF">2025-02-14T11:16:45Z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eyJoZGlkIjoiODkyYzY0ZDc2N2Y4NjI2M2M0NjliZjYwMGI4MjVjMzMiLCJ1c2VySWQiOiIyNjE1NTQ5NDQifQ==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4BE90235FADC4AA0B007A122866D4E2F_12</vt:lpwstr>
  </property>
</Properties>
</file>